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CE" w:rsidRPr="009D647C" w:rsidRDefault="009D647C" w:rsidP="006C17C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E36C0A" w:themeColor="accent6" w:themeShade="B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kern w:val="36"/>
          <w:sz w:val="36"/>
          <w:szCs w:val="36"/>
          <w:lang w:eastAsia="ru-RU"/>
        </w:rPr>
        <w:t xml:space="preserve">              </w:t>
      </w:r>
      <w:r w:rsidR="00CE5F01">
        <w:rPr>
          <w:rFonts w:ascii="Times New Roman" w:eastAsia="Times New Roman" w:hAnsi="Times New Roman" w:cs="Times New Roman"/>
          <w:color w:val="E36C0A" w:themeColor="accent6" w:themeShade="BF"/>
          <w:kern w:val="36"/>
          <w:sz w:val="36"/>
          <w:szCs w:val="36"/>
          <w:lang w:eastAsia="ru-RU"/>
        </w:rPr>
        <w:t>Консультация «Ч</w:t>
      </w:r>
      <w:r w:rsidR="00CB548C" w:rsidRPr="009D647C">
        <w:rPr>
          <w:rFonts w:ascii="Times New Roman" w:eastAsia="Times New Roman" w:hAnsi="Times New Roman" w:cs="Times New Roman"/>
          <w:color w:val="E36C0A" w:themeColor="accent6" w:themeShade="BF"/>
          <w:kern w:val="36"/>
          <w:sz w:val="36"/>
          <w:szCs w:val="36"/>
          <w:lang w:eastAsia="ru-RU"/>
        </w:rPr>
        <w:t xml:space="preserve">то такое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kern w:val="36"/>
          <w:sz w:val="36"/>
          <w:szCs w:val="36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color w:val="E36C0A" w:themeColor="accent6" w:themeShade="BF"/>
          <w:kern w:val="36"/>
          <w:sz w:val="36"/>
          <w:szCs w:val="36"/>
          <w:lang w:eastAsia="ru-RU"/>
        </w:rPr>
        <w:t>?</w:t>
      </w:r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kern w:val="36"/>
          <w:sz w:val="36"/>
          <w:szCs w:val="36"/>
          <w:lang w:eastAsia="ru-RU"/>
        </w:rPr>
        <w:t>»</w:t>
      </w:r>
    </w:p>
    <w:p w:rsidR="004E72DC" w:rsidRPr="009D647C" w:rsidRDefault="004E72DC" w:rsidP="004E72DC">
      <w:pPr>
        <w:spacing w:after="0" w:line="288" w:lineRule="atLeast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</w:t>
      </w:r>
      <w:r w:rsidRPr="009D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«Рука - это вышедший наружу мозг человека».</w:t>
      </w:r>
    </w:p>
    <w:p w:rsidR="004E72DC" w:rsidRPr="009D647C" w:rsidRDefault="004E72DC" w:rsidP="004E72DC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Кант</w:t>
      </w:r>
    </w:p>
    <w:p w:rsidR="004055FA" w:rsidRPr="009D647C" w:rsidRDefault="00CB548C" w:rsidP="0040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47C">
        <w:rPr>
          <w:rFonts w:ascii="Times New Roman" w:hAnsi="Times New Roman" w:cs="Times New Roman"/>
          <w:color w:val="E36C0A" w:themeColor="accent6" w:themeShade="BF"/>
          <w:kern w:val="36"/>
          <w:sz w:val="28"/>
          <w:szCs w:val="28"/>
        </w:rPr>
        <w:t xml:space="preserve"> </w:t>
      </w:r>
      <w:r w:rsidR="004055FA" w:rsidRPr="009D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очень важный период в жизни детей. Каждый ребенок в этом возрасте представляет собой маленького исследователя, с радостью и удивлением открывает для себя незнакомый и удивительный окружающий мир. Дети с самого раннего возраста пытаются отразить свои впечатления об окружающем мире в своём изобразительном творчестве.</w:t>
      </w:r>
    </w:p>
    <w:p w:rsidR="00CB548C" w:rsidRPr="009D647C" w:rsidRDefault="006C17CE" w:rsidP="00CB54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647C">
        <w:rPr>
          <w:color w:val="111111"/>
          <w:sz w:val="28"/>
          <w:szCs w:val="28"/>
        </w:rPr>
        <w:t xml:space="preserve">Бумага </w:t>
      </w:r>
      <w:proofErr w:type="gramStart"/>
      <w:r w:rsidR="00BE37A7">
        <w:rPr>
          <w:color w:val="111111"/>
          <w:sz w:val="28"/>
          <w:szCs w:val="28"/>
        </w:rPr>
        <w:t>–э</w:t>
      </w:r>
      <w:proofErr w:type="gramEnd"/>
      <w:r w:rsidR="00BE37A7">
        <w:rPr>
          <w:color w:val="111111"/>
          <w:sz w:val="28"/>
          <w:szCs w:val="28"/>
        </w:rPr>
        <w:t>то удивительный материал</w:t>
      </w:r>
      <w:r w:rsidRPr="009D647C">
        <w:rPr>
          <w:color w:val="111111"/>
          <w:sz w:val="28"/>
          <w:szCs w:val="28"/>
        </w:rPr>
        <w:t>!</w:t>
      </w:r>
      <w:r w:rsidR="009D647C">
        <w:rPr>
          <w:color w:val="111111"/>
          <w:sz w:val="28"/>
          <w:szCs w:val="28"/>
        </w:rPr>
        <w:t xml:space="preserve"> </w:t>
      </w:r>
      <w:r w:rsidR="00BE37A7">
        <w:rPr>
          <w:color w:val="111111"/>
          <w:sz w:val="28"/>
          <w:szCs w:val="28"/>
        </w:rPr>
        <w:t xml:space="preserve">Иногда при виде некоторых поделок </w:t>
      </w:r>
      <w:r w:rsidRPr="009D647C">
        <w:rPr>
          <w:color w:val="111111"/>
          <w:sz w:val="28"/>
          <w:szCs w:val="28"/>
        </w:rPr>
        <w:t xml:space="preserve"> </w:t>
      </w:r>
      <w:r w:rsidR="00BE37A7">
        <w:rPr>
          <w:color w:val="111111"/>
          <w:sz w:val="28"/>
          <w:szCs w:val="28"/>
        </w:rPr>
        <w:t>с трудом можно представить, как такую красоту можно сделать из довольно хрупких листов</w:t>
      </w:r>
      <w:r w:rsidR="00303A19">
        <w:rPr>
          <w:color w:val="111111"/>
          <w:sz w:val="28"/>
          <w:szCs w:val="28"/>
        </w:rPr>
        <w:t>. В последнее время бумага</w:t>
      </w:r>
      <w:r w:rsidR="00BE37A7">
        <w:rPr>
          <w:color w:val="111111"/>
          <w:sz w:val="28"/>
          <w:szCs w:val="28"/>
        </w:rPr>
        <w:t xml:space="preserve"> пользуется большим спросом благодаря своей досту</w:t>
      </w:r>
      <w:r w:rsidR="00303A19">
        <w:rPr>
          <w:color w:val="111111"/>
          <w:sz w:val="28"/>
          <w:szCs w:val="28"/>
        </w:rPr>
        <w:t xml:space="preserve">пности и разнообразным техникам и </w:t>
      </w:r>
      <w:r w:rsidRPr="009D647C">
        <w:rPr>
          <w:color w:val="111111"/>
          <w:sz w:val="28"/>
          <w:szCs w:val="28"/>
        </w:rPr>
        <w:t>стала популярным материалом в декоративно – прикладном искусстве.</w:t>
      </w:r>
      <w:r w:rsidR="00CB548C" w:rsidRPr="009D647C">
        <w:rPr>
          <w:color w:val="E36C0A" w:themeColor="accent6" w:themeShade="BF"/>
          <w:kern w:val="36"/>
          <w:sz w:val="28"/>
          <w:szCs w:val="28"/>
        </w:rPr>
        <w:t xml:space="preserve">                                                    </w:t>
      </w:r>
      <w:proofErr w:type="spellStart"/>
      <w:r w:rsidR="00CB548C" w:rsidRPr="009D647C">
        <w:rPr>
          <w:color w:val="111111"/>
          <w:sz w:val="28"/>
          <w:szCs w:val="28"/>
        </w:rPr>
        <w:t>Бумагопластика</w:t>
      </w:r>
      <w:proofErr w:type="spellEnd"/>
      <w:r w:rsidRPr="009D647C">
        <w:rPr>
          <w:color w:val="111111"/>
          <w:sz w:val="28"/>
          <w:szCs w:val="28"/>
        </w:rPr>
        <w:t xml:space="preserve"> – </w:t>
      </w:r>
      <w:r w:rsidR="00CB548C" w:rsidRPr="009D647C">
        <w:rPr>
          <w:color w:val="000000"/>
          <w:sz w:val="28"/>
          <w:szCs w:val="28"/>
        </w:rPr>
        <w:t xml:space="preserve">это искусство художественного моделирования из бумаги объемных композиций на плоскости и создания на основе моделей трехмерных бумажных скульптур.  </w:t>
      </w:r>
      <w:proofErr w:type="gramStart"/>
      <w:r w:rsidR="00CB548C" w:rsidRPr="009D647C">
        <w:rPr>
          <w:color w:val="111111"/>
          <w:sz w:val="28"/>
          <w:szCs w:val="28"/>
        </w:rPr>
        <w:t>Само название</w:t>
      </w:r>
      <w:proofErr w:type="gramEnd"/>
      <w:r w:rsidR="00CB548C" w:rsidRPr="009D647C">
        <w:rPr>
          <w:color w:val="111111"/>
          <w:sz w:val="28"/>
          <w:szCs w:val="28"/>
        </w:rPr>
        <w:t xml:space="preserve"> техники говорит о том, что работа в ней основывается на пластичности бумаги способности ее «запоминать форму». </w:t>
      </w:r>
      <w:r w:rsidR="00327C81" w:rsidRPr="009D647C">
        <w:rPr>
          <w:color w:val="111111"/>
          <w:sz w:val="28"/>
          <w:szCs w:val="28"/>
        </w:rPr>
        <w:t xml:space="preserve">История </w:t>
      </w:r>
      <w:proofErr w:type="spellStart"/>
      <w:r w:rsidR="00CB548C" w:rsidRPr="009D647C">
        <w:rPr>
          <w:color w:val="111111"/>
          <w:sz w:val="28"/>
          <w:szCs w:val="28"/>
        </w:rPr>
        <w:t>бумагопласти</w:t>
      </w:r>
      <w:r w:rsidR="00327C81" w:rsidRPr="009D647C">
        <w:rPr>
          <w:color w:val="111111"/>
          <w:sz w:val="28"/>
          <w:szCs w:val="28"/>
        </w:rPr>
        <w:t>ки</w:t>
      </w:r>
      <w:proofErr w:type="spellEnd"/>
      <w:r w:rsidR="00CB548C" w:rsidRPr="009D647C">
        <w:rPr>
          <w:color w:val="111111"/>
          <w:sz w:val="28"/>
          <w:szCs w:val="28"/>
        </w:rPr>
        <w:t xml:space="preserve"> связана с возникновением этого материала. Бумага стала не только основой для писем, книг, но и благодаря своим свойствам: пластичности, послушности, возможности сохранять заданную форму, оказалась превосходным материалом для творчества.</w:t>
      </w:r>
    </w:p>
    <w:p w:rsidR="00327C81" w:rsidRPr="009D647C" w:rsidRDefault="00327C81" w:rsidP="00327C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647C">
        <w:rPr>
          <w:color w:val="000000"/>
          <w:sz w:val="28"/>
          <w:szCs w:val="28"/>
        </w:rPr>
        <w:t xml:space="preserve">Бумажная пластика-это </w:t>
      </w:r>
      <w:r w:rsidR="00CB548C" w:rsidRPr="009D647C">
        <w:rPr>
          <w:color w:val="000000"/>
          <w:sz w:val="28"/>
          <w:szCs w:val="28"/>
        </w:rPr>
        <w:t xml:space="preserve">наиболее современный вид искусства. В начале XX века стали появляться первые работы в </w:t>
      </w:r>
      <w:r w:rsidRPr="009D647C">
        <w:rPr>
          <w:color w:val="000000"/>
          <w:sz w:val="28"/>
          <w:szCs w:val="28"/>
        </w:rPr>
        <w:t xml:space="preserve">этой </w:t>
      </w:r>
      <w:r w:rsidR="00CB548C" w:rsidRPr="009D647C">
        <w:rPr>
          <w:color w:val="000000"/>
          <w:sz w:val="28"/>
          <w:szCs w:val="28"/>
        </w:rPr>
        <w:t>техни</w:t>
      </w:r>
      <w:r w:rsidRPr="009D647C">
        <w:rPr>
          <w:color w:val="000000"/>
          <w:sz w:val="28"/>
          <w:szCs w:val="28"/>
        </w:rPr>
        <w:t>ке</w:t>
      </w:r>
      <w:r w:rsidR="00CB548C" w:rsidRPr="009D647C">
        <w:rPr>
          <w:color w:val="000000"/>
          <w:sz w:val="28"/>
          <w:szCs w:val="28"/>
        </w:rPr>
        <w:t xml:space="preserve">. Ее использовали в своих работах как зарубежные, так и российские художники. К концу 20-го столетия </w:t>
      </w:r>
      <w:proofErr w:type="spellStart"/>
      <w:r w:rsidR="00CB548C" w:rsidRPr="009D647C">
        <w:rPr>
          <w:color w:val="000000"/>
          <w:sz w:val="28"/>
          <w:szCs w:val="28"/>
        </w:rPr>
        <w:t>бумагопластику</w:t>
      </w:r>
      <w:proofErr w:type="spellEnd"/>
      <w:r w:rsidR="00CB548C" w:rsidRPr="009D647C">
        <w:rPr>
          <w:color w:val="000000"/>
          <w:sz w:val="28"/>
          <w:szCs w:val="28"/>
        </w:rPr>
        <w:t xml:space="preserve"> признали как отдельный вид искусства. </w:t>
      </w:r>
    </w:p>
    <w:p w:rsidR="00D76F7B" w:rsidRPr="009D647C" w:rsidRDefault="009D647C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Очень велико значение</w:t>
      </w:r>
      <w:r w:rsidR="00327C81" w:rsidRPr="009D647C">
        <w:rPr>
          <w:color w:val="111111"/>
          <w:sz w:val="28"/>
          <w:szCs w:val="28"/>
        </w:rPr>
        <w:t xml:space="preserve"> </w:t>
      </w:r>
      <w:proofErr w:type="spellStart"/>
      <w:r w:rsidR="006C17CE" w:rsidRPr="009D647C">
        <w:rPr>
          <w:color w:val="111111"/>
          <w:sz w:val="28"/>
          <w:szCs w:val="28"/>
        </w:rPr>
        <w:t>бум</w:t>
      </w:r>
      <w:r w:rsidR="00327C81" w:rsidRPr="009D647C">
        <w:rPr>
          <w:color w:val="111111"/>
          <w:sz w:val="28"/>
          <w:szCs w:val="28"/>
        </w:rPr>
        <w:t>агопластики</w:t>
      </w:r>
      <w:proofErr w:type="spellEnd"/>
      <w:r w:rsidR="006C17CE" w:rsidRPr="009D647C">
        <w:rPr>
          <w:color w:val="111111"/>
          <w:sz w:val="28"/>
          <w:szCs w:val="28"/>
        </w:rPr>
        <w:t xml:space="preserve"> на общее развитие ребенка. </w:t>
      </w:r>
      <w:r>
        <w:rPr>
          <w:color w:val="111111"/>
          <w:sz w:val="28"/>
          <w:szCs w:val="28"/>
        </w:rPr>
        <w:t xml:space="preserve">                      </w:t>
      </w:r>
      <w:r w:rsidR="006C17CE" w:rsidRPr="009D647C">
        <w:rPr>
          <w:color w:val="111111"/>
          <w:sz w:val="28"/>
          <w:szCs w:val="28"/>
        </w:rPr>
        <w:t xml:space="preserve">Еще В. А. Сухомлинский говорил: «Ум ребенка находиться на кончиках пальцев». </w:t>
      </w:r>
      <w:r>
        <w:rPr>
          <w:color w:val="111111"/>
          <w:sz w:val="28"/>
          <w:szCs w:val="28"/>
        </w:rPr>
        <w:t xml:space="preserve"> </w:t>
      </w:r>
      <w:r w:rsidR="006C17CE" w:rsidRPr="009D647C">
        <w:rPr>
          <w:color w:val="111111"/>
          <w:sz w:val="28"/>
          <w:szCs w:val="28"/>
        </w:rPr>
        <w:t>Любая работа с бумагой: складывание, вырезание – дает возможность проявить свою индивидуальность;</w:t>
      </w:r>
      <w:r w:rsidR="00E604EB" w:rsidRPr="009D647C">
        <w:rPr>
          <w:color w:val="111111"/>
          <w:sz w:val="28"/>
          <w:szCs w:val="28"/>
        </w:rPr>
        <w:t xml:space="preserve"> </w:t>
      </w:r>
      <w:r w:rsidR="00E604EB" w:rsidRPr="009D647C">
        <w:rPr>
          <w:b/>
          <w:color w:val="111111"/>
          <w:sz w:val="28"/>
          <w:szCs w:val="28"/>
        </w:rPr>
        <w:t>знакомит ребенка с цветом, формо</w:t>
      </w:r>
      <w:r w:rsidR="00670203" w:rsidRPr="009D647C">
        <w:rPr>
          <w:b/>
          <w:color w:val="111111"/>
          <w:sz w:val="28"/>
          <w:szCs w:val="28"/>
        </w:rPr>
        <w:t>й, размером</w:t>
      </w:r>
      <w:r w:rsidR="00E604EB" w:rsidRPr="009D647C">
        <w:rPr>
          <w:color w:val="111111"/>
          <w:sz w:val="28"/>
          <w:szCs w:val="28"/>
        </w:rPr>
        <w:t>;</w:t>
      </w:r>
      <w:r w:rsidR="006C17CE" w:rsidRPr="009D647C">
        <w:rPr>
          <w:color w:val="111111"/>
          <w:sz w:val="28"/>
          <w:szCs w:val="28"/>
        </w:rPr>
        <w:t xml:space="preserve"> </w:t>
      </w:r>
      <w:r w:rsidR="006C17CE" w:rsidRPr="009D647C">
        <w:rPr>
          <w:b/>
          <w:color w:val="111111"/>
          <w:sz w:val="28"/>
          <w:szCs w:val="28"/>
        </w:rPr>
        <w:t xml:space="preserve">развивает </w:t>
      </w:r>
      <w:r w:rsidR="006C17CE" w:rsidRPr="009D647C">
        <w:rPr>
          <w:color w:val="111111"/>
          <w:sz w:val="28"/>
          <w:szCs w:val="28"/>
        </w:rPr>
        <w:t xml:space="preserve">творческое </w:t>
      </w:r>
      <w:r w:rsidR="006C17CE" w:rsidRPr="009D647C">
        <w:rPr>
          <w:b/>
          <w:color w:val="111111"/>
          <w:sz w:val="28"/>
          <w:szCs w:val="28"/>
        </w:rPr>
        <w:t>мышление</w:t>
      </w:r>
      <w:r w:rsidR="006C17CE" w:rsidRPr="009D647C">
        <w:rPr>
          <w:color w:val="111111"/>
          <w:sz w:val="28"/>
          <w:szCs w:val="28"/>
        </w:rPr>
        <w:t>, воображ</w:t>
      </w:r>
      <w:r w:rsidR="00670203" w:rsidRPr="009D647C">
        <w:rPr>
          <w:color w:val="111111"/>
          <w:sz w:val="28"/>
          <w:szCs w:val="28"/>
        </w:rPr>
        <w:t xml:space="preserve">ение, </w:t>
      </w:r>
      <w:r w:rsidR="00670203" w:rsidRPr="009D647C">
        <w:rPr>
          <w:b/>
          <w:color w:val="111111"/>
          <w:sz w:val="28"/>
          <w:szCs w:val="28"/>
        </w:rPr>
        <w:t>мелкую и крупную моторику</w:t>
      </w:r>
      <w:r w:rsidR="00670203" w:rsidRPr="009D647C">
        <w:rPr>
          <w:color w:val="111111"/>
          <w:sz w:val="28"/>
          <w:szCs w:val="28"/>
        </w:rPr>
        <w:t>. Она</w:t>
      </w:r>
      <w:r w:rsidR="006C17CE" w:rsidRPr="009D647C">
        <w:rPr>
          <w:color w:val="111111"/>
          <w:sz w:val="28"/>
          <w:szCs w:val="28"/>
        </w:rPr>
        <w:t xml:space="preserve"> </w:t>
      </w:r>
      <w:r w:rsidR="00670203" w:rsidRPr="009D647C">
        <w:rPr>
          <w:b/>
          <w:color w:val="111111"/>
          <w:sz w:val="28"/>
          <w:szCs w:val="28"/>
        </w:rPr>
        <w:t>учит ориентироваться в пространстве</w:t>
      </w:r>
      <w:r w:rsidR="00670203" w:rsidRPr="009D647C">
        <w:rPr>
          <w:color w:val="111111"/>
          <w:sz w:val="28"/>
          <w:szCs w:val="28"/>
        </w:rPr>
        <w:t xml:space="preserve">, </w:t>
      </w:r>
      <w:r w:rsidR="006C17CE" w:rsidRPr="009D647C">
        <w:rPr>
          <w:color w:val="111111"/>
          <w:sz w:val="28"/>
          <w:szCs w:val="28"/>
        </w:rPr>
        <w:t xml:space="preserve">помогает приобщиться к миру прекрасного; помогает </w:t>
      </w:r>
      <w:r w:rsidR="006C17CE" w:rsidRPr="009D647C">
        <w:rPr>
          <w:b/>
          <w:color w:val="111111"/>
          <w:sz w:val="28"/>
          <w:szCs w:val="28"/>
        </w:rPr>
        <w:t>приобретать навыки конструкторской</w:t>
      </w:r>
      <w:r w:rsidR="006C17CE" w:rsidRPr="009D647C">
        <w:rPr>
          <w:color w:val="111111"/>
          <w:sz w:val="28"/>
          <w:szCs w:val="28"/>
        </w:rPr>
        <w:t xml:space="preserve">, </w:t>
      </w:r>
      <w:r w:rsidR="006C17CE" w:rsidRPr="009D647C">
        <w:rPr>
          <w:b/>
          <w:color w:val="111111"/>
          <w:sz w:val="28"/>
          <w:szCs w:val="28"/>
        </w:rPr>
        <w:t>учебно-исследовательской работы</w:t>
      </w:r>
      <w:r w:rsidR="006C17CE" w:rsidRPr="009D647C">
        <w:rPr>
          <w:color w:val="111111"/>
          <w:sz w:val="28"/>
          <w:szCs w:val="28"/>
        </w:rPr>
        <w:t>, опыт работы в коллективе, умение выслушивать и воспринимать чужую точк</w:t>
      </w:r>
      <w:r w:rsidR="00327C81" w:rsidRPr="009D647C">
        <w:rPr>
          <w:color w:val="111111"/>
          <w:sz w:val="28"/>
          <w:szCs w:val="28"/>
        </w:rPr>
        <w:t xml:space="preserve">у зрения. </w:t>
      </w:r>
      <w:r w:rsidR="00D76F7B" w:rsidRPr="009D647C">
        <w:rPr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D76F7B" w:rsidRPr="009D647C">
        <w:rPr>
          <w:color w:val="000000"/>
          <w:sz w:val="28"/>
          <w:szCs w:val="28"/>
        </w:rPr>
        <w:t>Бумагопластика</w:t>
      </w:r>
      <w:proofErr w:type="spellEnd"/>
      <w:r w:rsidR="00D76F7B" w:rsidRPr="009D647C">
        <w:rPr>
          <w:color w:val="000000"/>
          <w:sz w:val="28"/>
          <w:szCs w:val="28"/>
        </w:rPr>
        <w:t xml:space="preserve"> </w:t>
      </w:r>
      <w:r w:rsidR="00A52463">
        <w:rPr>
          <w:color w:val="000000"/>
          <w:sz w:val="28"/>
          <w:szCs w:val="28"/>
        </w:rPr>
        <w:t>мен</w:t>
      </w:r>
      <w:r w:rsidR="00D76F7B" w:rsidRPr="009D647C">
        <w:rPr>
          <w:color w:val="000000"/>
          <w:sz w:val="28"/>
          <w:szCs w:val="28"/>
        </w:rPr>
        <w:t>ее трудоемка для детей с ЗПР, чем аппликация, и больше напоминает скульптуру на плоскости, где форма создается за счет объема, поэтому картины, модели, макеты смотрятся как произведение искусств. В них ощущается пространство, образ, стиль, изящество, композиция.</w:t>
      </w:r>
    </w:p>
    <w:p w:rsidR="006C17CE" w:rsidRPr="009D647C" w:rsidRDefault="00670203" w:rsidP="00327C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647C">
        <w:rPr>
          <w:color w:val="111111"/>
          <w:sz w:val="28"/>
          <w:szCs w:val="28"/>
        </w:rPr>
        <w:t>Поэтому</w:t>
      </w:r>
      <w:r w:rsidR="006C17CE" w:rsidRPr="009D647C">
        <w:rPr>
          <w:color w:val="111111"/>
          <w:sz w:val="28"/>
          <w:szCs w:val="28"/>
        </w:rPr>
        <w:t xml:space="preserve"> можно говорить, что все работы, связанные с изменением формы </w:t>
      </w:r>
      <w:r w:rsidR="00327C81" w:rsidRPr="009D647C">
        <w:rPr>
          <w:color w:val="111111"/>
          <w:sz w:val="28"/>
          <w:szCs w:val="28"/>
        </w:rPr>
        <w:t>листа бумаги – это уже бумажная пластика</w:t>
      </w:r>
      <w:r w:rsidR="006C17CE" w:rsidRPr="009D647C">
        <w:rPr>
          <w:color w:val="111111"/>
          <w:sz w:val="28"/>
          <w:szCs w:val="28"/>
        </w:rPr>
        <w:t>.</w:t>
      </w:r>
    </w:p>
    <w:p w:rsidR="00327C81" w:rsidRPr="009D647C" w:rsidRDefault="00327C81" w:rsidP="00327C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647C">
        <w:rPr>
          <w:color w:val="000000"/>
          <w:sz w:val="28"/>
          <w:szCs w:val="28"/>
        </w:rPr>
        <w:lastRenderedPageBreak/>
        <w:t xml:space="preserve">Существуют самые различные виды </w:t>
      </w:r>
      <w:proofErr w:type="spellStart"/>
      <w:r w:rsidRPr="009D647C">
        <w:rPr>
          <w:color w:val="000000"/>
          <w:sz w:val="28"/>
          <w:szCs w:val="28"/>
        </w:rPr>
        <w:t>бумагопластики</w:t>
      </w:r>
      <w:proofErr w:type="spellEnd"/>
      <w:r w:rsidRPr="009D647C">
        <w:rPr>
          <w:color w:val="000000"/>
          <w:sz w:val="28"/>
          <w:szCs w:val="28"/>
        </w:rPr>
        <w:t xml:space="preserve">: оригами, торцевание, </w:t>
      </w:r>
      <w:proofErr w:type="spellStart"/>
      <w:r w:rsidRPr="009D647C">
        <w:rPr>
          <w:color w:val="000000"/>
          <w:sz w:val="28"/>
          <w:szCs w:val="28"/>
        </w:rPr>
        <w:t>квиллинг</w:t>
      </w:r>
      <w:proofErr w:type="spellEnd"/>
      <w:r w:rsidRPr="009D647C">
        <w:rPr>
          <w:color w:val="000000"/>
          <w:sz w:val="28"/>
          <w:szCs w:val="28"/>
        </w:rPr>
        <w:t xml:space="preserve">, работа с гофрированной бумагой и многие другие. Все эти виды </w:t>
      </w:r>
      <w:proofErr w:type="spellStart"/>
      <w:r w:rsidRPr="009D647C">
        <w:rPr>
          <w:color w:val="000000"/>
          <w:sz w:val="28"/>
          <w:szCs w:val="28"/>
        </w:rPr>
        <w:t>бумагопластики</w:t>
      </w:r>
      <w:proofErr w:type="spellEnd"/>
      <w:r w:rsidRPr="009D647C">
        <w:rPr>
          <w:color w:val="000000"/>
          <w:sz w:val="28"/>
          <w:szCs w:val="28"/>
        </w:rPr>
        <w:t xml:space="preserve"> широко используются воспитателями. Рассмотрим более подробно некоторых из них.</w:t>
      </w:r>
    </w:p>
    <w:p w:rsidR="006C17CE" w:rsidRPr="009D647C" w:rsidRDefault="006C17CE" w:rsidP="00670203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1. Простая аппликаци</w:t>
      </w:r>
      <w:proofErr w:type="gramStart"/>
      <w:r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я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лат. «прикладывание») – наклеивание готовых деталей из цветной бумаги на плотную основу – картон (это для детей раннего возраста; для более старших детей – процесс вырезания деталей – самостоятельная работа).</w:t>
      </w:r>
    </w:p>
    <w:p w:rsidR="004219C2" w:rsidRPr="009D647C" w:rsidRDefault="006C17CE" w:rsidP="00421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647C">
        <w:rPr>
          <w:color w:val="E36C0A" w:themeColor="accent6" w:themeShade="BF"/>
          <w:sz w:val="28"/>
          <w:szCs w:val="28"/>
        </w:rPr>
        <w:t>2. Обрывная аппликация</w:t>
      </w:r>
      <w:r w:rsidRPr="009D647C">
        <w:rPr>
          <w:color w:val="111111"/>
          <w:sz w:val="28"/>
          <w:szCs w:val="28"/>
        </w:rPr>
        <w:t xml:space="preserve">— </w:t>
      </w:r>
      <w:proofErr w:type="gramStart"/>
      <w:r w:rsidRPr="009D647C">
        <w:rPr>
          <w:color w:val="111111"/>
          <w:sz w:val="28"/>
          <w:szCs w:val="28"/>
        </w:rPr>
        <w:t>эт</w:t>
      </w:r>
      <w:proofErr w:type="gramEnd"/>
      <w:r w:rsidRPr="009D647C">
        <w:rPr>
          <w:color w:val="111111"/>
          <w:sz w:val="28"/>
          <w:szCs w:val="28"/>
        </w:rPr>
        <w:t>о процесс заполнения контура рисунка. Всё просто и дост</w:t>
      </w:r>
      <w:r w:rsidR="004219C2" w:rsidRPr="009D647C">
        <w:rPr>
          <w:color w:val="111111"/>
          <w:sz w:val="28"/>
          <w:szCs w:val="28"/>
        </w:rPr>
        <w:t>упно</w:t>
      </w:r>
      <w:r w:rsidRPr="009D647C">
        <w:rPr>
          <w:color w:val="111111"/>
          <w:sz w:val="28"/>
          <w:szCs w:val="28"/>
        </w:rPr>
        <w:t>. Основа — лист картона, на котором нарисован контур рисунка, который необходимо заполнить кусочками цветной бумаги. При этом цветная бумага разрывается руками.</w:t>
      </w:r>
      <w:r w:rsidR="00A16F80" w:rsidRPr="009D647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4219C2" w:rsidRPr="009D647C">
        <w:rPr>
          <w:color w:val="000000"/>
          <w:sz w:val="28"/>
          <w:szCs w:val="28"/>
        </w:rPr>
        <w:t>Этот вид работы используется в работе с детьми старшего дошкольного возраста.</w:t>
      </w:r>
    </w:p>
    <w:p w:rsidR="00F513CF" w:rsidRPr="009D647C" w:rsidRDefault="00F513CF" w:rsidP="00F513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647C">
        <w:rPr>
          <w:color w:val="E36C0A" w:themeColor="accent6" w:themeShade="BF"/>
          <w:sz w:val="28"/>
          <w:szCs w:val="28"/>
        </w:rPr>
        <w:t>3.Бумажная мозаика</w:t>
      </w:r>
      <w:r w:rsidR="004219C2" w:rsidRPr="009D647C">
        <w:rPr>
          <w:color w:val="E36C0A" w:themeColor="accent6" w:themeShade="BF"/>
          <w:sz w:val="28"/>
          <w:szCs w:val="28"/>
        </w:rPr>
        <w:t xml:space="preserve"> </w:t>
      </w:r>
      <w:r w:rsidRPr="009D647C">
        <w:rPr>
          <w:color w:val="E36C0A" w:themeColor="accent6" w:themeShade="BF"/>
          <w:sz w:val="28"/>
          <w:szCs w:val="28"/>
        </w:rPr>
        <w:t>-</w:t>
      </w:r>
      <w:r w:rsidR="004219C2" w:rsidRPr="009D647C">
        <w:rPr>
          <w:color w:val="E36C0A" w:themeColor="accent6" w:themeShade="BF"/>
          <w:sz w:val="28"/>
          <w:szCs w:val="28"/>
        </w:rPr>
        <w:t xml:space="preserve"> </w:t>
      </w:r>
      <w:r w:rsidRPr="009D647C">
        <w:rPr>
          <w:color w:val="000000"/>
          <w:sz w:val="28"/>
          <w:szCs w:val="28"/>
        </w:rPr>
        <w:t xml:space="preserve"> изображение или орнамент, выполненный из отдельных, плотно пригнанных друг к другу разноцветных кусочков. Выполнение мозаичных аппликаций требует большой точности, аккуратности. Эскизы мозаики желательно составлять со стилизованными формами, с небольшим количеством деталей. Бумагу соответствующего тона подготавливают к наклеиванию резанием или обрывом. Каждый кусочек накладывают отдельно. Небольшую часть эскиза (на фоне) промазывают клеем и на неё накладывают заготовленные кусочки бумаги. Сделать это можно, наколов кусочки бумаги на большую иглу, или с помощью пинцета. Мозаика может быть контурной, т.е. кусочки наклеивают по краю изображения, или сплошной, когда заклеивают внутреннюю часть изображения. Мозаику делают с просветами и без них. Мозаика, как и обычная аппликация, бывает предметной, сюжетной, декоративной. </w:t>
      </w:r>
      <w:proofErr w:type="gramStart"/>
      <w:r w:rsidRPr="009D647C">
        <w:rPr>
          <w:color w:val="000000"/>
          <w:sz w:val="28"/>
          <w:szCs w:val="28"/>
        </w:rPr>
        <w:t>Последнюю</w:t>
      </w:r>
      <w:proofErr w:type="gramEnd"/>
      <w:r w:rsidRPr="009D647C">
        <w:rPr>
          <w:color w:val="000000"/>
          <w:sz w:val="28"/>
          <w:szCs w:val="28"/>
        </w:rPr>
        <w:t xml:space="preserve"> можно выполнять на различных геометрических формах: полосе, квадрате, круге и т.д. Мозаику можно использовать для оформления плоскостных, </w:t>
      </w:r>
      <w:proofErr w:type="spellStart"/>
      <w:r w:rsidRPr="009D647C">
        <w:rPr>
          <w:color w:val="000000"/>
          <w:sz w:val="28"/>
          <w:szCs w:val="28"/>
        </w:rPr>
        <w:t>полуобъёмных</w:t>
      </w:r>
      <w:proofErr w:type="spellEnd"/>
      <w:r w:rsidRPr="009D647C">
        <w:rPr>
          <w:color w:val="000000"/>
          <w:sz w:val="28"/>
          <w:szCs w:val="28"/>
        </w:rPr>
        <w:t xml:space="preserve"> и объёмных поделок, для оформления поздравительных открыток, закладок для книг, сувениров.</w:t>
      </w:r>
    </w:p>
    <w:p w:rsidR="00DA5B2E" w:rsidRPr="009D647C" w:rsidRDefault="004219C2" w:rsidP="00D76F7B">
      <w:pPr>
        <w:tabs>
          <w:tab w:val="left" w:pos="1365"/>
          <w:tab w:val="center" w:pos="2520"/>
          <w:tab w:val="left" w:pos="7665"/>
        </w:tabs>
        <w:spacing w:after="0" w:line="288" w:lineRule="atLeast"/>
        <w:outlineLvl w:val="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4</w:t>
      </w:r>
      <w:r w:rsidR="00BF7EDD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 А</w:t>
      </w:r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ппликация</w:t>
      </w:r>
      <w:r w:rsidR="00BF7EDD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из мятой бумаги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сминание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целого листа бумаги или части, с дальнейшим расправлением ее и выкладыванием по контуру рисунка, нанесенного на картон. При этом края бумаги подворачиваются внутрь. Для дошкольников удобно пользоваться цветными салфетками. При определенной практике - в ход идет цветная бумага. </w:t>
      </w:r>
    </w:p>
    <w:p w:rsidR="006C17CE" w:rsidRPr="009D647C" w:rsidRDefault="004219C2" w:rsidP="00BF7ED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5</w:t>
      </w:r>
      <w:r w:rsidR="00DA5B2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.Объемная аппликация</w:t>
      </w:r>
      <w:r w:rsidR="00DA5B2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Ее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называют просто «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бумагопластикой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="006E5EE2" w:rsidRPr="009D647C">
        <w:rPr>
          <w:rFonts w:ascii="Times New Roman" w:hAnsi="Times New Roman" w:cs="Times New Roman"/>
          <w:color w:val="000000"/>
          <w:sz w:val="28"/>
          <w:szCs w:val="28"/>
        </w:rPr>
        <w:t xml:space="preserve"> Это изготовление объёмных поделок из бумаги. Обычно, получив бумажные полоски разной длины и ширины, дети тут же начинают их непроизвольно скручивать, свивать, переплетать, перекрещивать, соединяя одну с другой, в результате чего возникают разнообразные композиции</w:t>
      </w:r>
    </w:p>
    <w:p w:rsidR="004219C2" w:rsidRPr="009D647C" w:rsidRDefault="006C17CE" w:rsidP="00F513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Разновидностью объемной аппликации являются:</w:t>
      </w:r>
      <w:r w:rsidR="00F513CF" w:rsidRPr="009D6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скручивания салфеток в жгуты и выкладывание рисунка;</w:t>
      </w:r>
      <w:r w:rsidR="00094E11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скатывание шариков из салфеток и выкладывание рисунка</w:t>
      </w:r>
      <w:r w:rsidR="00DA5B2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094E11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</w:t>
      </w:r>
      <w:r w:rsidR="00DA5B2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для выкладывания</w:t>
      </w:r>
      <w:r w:rsidR="00094E11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</w:t>
      </w:r>
      <w:r w:rsidR="004219C2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 кругов разной величины;</w:t>
      </w:r>
    </w:p>
    <w:p w:rsidR="004219C2" w:rsidRPr="009D647C" w:rsidRDefault="004219C2" w:rsidP="004219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D31665" w:rsidRPr="00D3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</w:t>
      </w:r>
      <w:r w:rsidR="00D3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полосок бумаги и др.</w:t>
      </w:r>
      <w:r w:rsidR="00F513CF" w:rsidRPr="00D3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513CF" w:rsidRPr="009D6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</w:t>
      </w:r>
    </w:p>
    <w:p w:rsidR="006C17CE" w:rsidRPr="009D647C" w:rsidRDefault="00F513CF" w:rsidP="004219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вид аппликации наиболее любим детьми.</w:t>
      </w:r>
    </w:p>
    <w:p w:rsidR="006C17CE" w:rsidRPr="009D647C" w:rsidRDefault="004219C2" w:rsidP="00094E11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6</w:t>
      </w:r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 Торцевание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EF28BA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своеобразный вид аппликации из бумаги. Таким способом могут создаваться мозаичные произведения.</w:t>
      </w:r>
      <w:r w:rsidR="00EF28BA" w:rsidRPr="009D647C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торцевания лежит принцип вырезания квадратиков из гофрированной бумаг</w:t>
      </w:r>
      <w:proofErr w:type="gramStart"/>
      <w:r w:rsidR="00EF28BA" w:rsidRPr="009D64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D647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D647C">
        <w:rPr>
          <w:rFonts w:ascii="Times New Roman" w:hAnsi="Times New Roman" w:cs="Times New Roman"/>
          <w:color w:val="000000"/>
          <w:sz w:val="28"/>
          <w:szCs w:val="28"/>
        </w:rPr>
        <w:t>салфетки)</w:t>
      </w:r>
      <w:r w:rsidR="00EF28BA" w:rsidRPr="009D647C">
        <w:rPr>
          <w:rFonts w:ascii="Times New Roman" w:hAnsi="Times New Roman" w:cs="Times New Roman"/>
          <w:color w:val="000000"/>
          <w:sz w:val="28"/>
          <w:szCs w:val="28"/>
        </w:rPr>
        <w:t xml:space="preserve"> нужного цвета и размера, в зависимости от выполняемого изделия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середину квадратика ставят торцом стержень (например: не заточенный карандаш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палочка для коктейля и др.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и закручивают бумагу вокруг стержня. Получившуюся маленькую торцовку, не снимая со стержня, приклеивают клеем ПВА на рисунок, нанесённый на плотную бумагу или картон, и только тогда вынимают стержень. Каждую следующую торцовку приклеивают рядом </w:t>
      </w:r>
      <w:proofErr w:type="gram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предыдущей</w:t>
      </w:r>
      <w:proofErr w:type="gram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плотно друг к другу, чтобы не оставалось промежутков.</w:t>
      </w:r>
    </w:p>
    <w:p w:rsidR="00F513CF" w:rsidRPr="009D647C" w:rsidRDefault="006C17CE" w:rsidP="0009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Торцевание бывает:</w:t>
      </w:r>
      <w:r w:rsidR="00094E11" w:rsidRPr="009D6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контурное (торцовки выкладываются по контуру изображения);</w:t>
      </w:r>
      <w:r w:rsidR="00BF7EDD" w:rsidRPr="009D647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094E11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плоскостное (торцовки располагаются плотно друг к другу по всей поверхности рисунка);</w:t>
      </w:r>
      <w:r w:rsidR="00094E11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объёмное (торцовки приклеиваются под разным углом наклона к поверхности листа, что позволяет создать объёмное изображение</w:t>
      </w:r>
      <w:r w:rsidR="00094E11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094E11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многослойное (торцовки вклеивают друг в друга).</w:t>
      </w:r>
    </w:p>
    <w:p w:rsidR="00F513CF" w:rsidRPr="009D647C" w:rsidRDefault="004219C2" w:rsidP="00F513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647C">
        <w:rPr>
          <w:color w:val="E36C0A" w:themeColor="accent6" w:themeShade="BF"/>
          <w:sz w:val="28"/>
          <w:szCs w:val="28"/>
        </w:rPr>
        <w:t>7</w:t>
      </w:r>
      <w:r w:rsidR="00F513CF" w:rsidRPr="009D647C">
        <w:rPr>
          <w:color w:val="E36C0A" w:themeColor="accent6" w:themeShade="BF"/>
          <w:sz w:val="28"/>
          <w:szCs w:val="28"/>
        </w:rPr>
        <w:t>.Плетение</w:t>
      </w:r>
      <w:r w:rsidR="00094E11" w:rsidRPr="009D647C">
        <w:rPr>
          <w:color w:val="111111"/>
          <w:sz w:val="28"/>
          <w:szCs w:val="28"/>
        </w:rPr>
        <w:tab/>
      </w:r>
      <w:r w:rsidR="00F513CF" w:rsidRPr="009D647C">
        <w:rPr>
          <w:color w:val="000000"/>
          <w:sz w:val="28"/>
          <w:szCs w:val="28"/>
        </w:rPr>
        <w:t>– один из наиболее интересных видов художественного творчества, любимых детьми и взрослыми. Для плетения можно использовать разнообразную по качеству бумагу, учитывая три её свойства – гибкость, прочность и толщину. Предложенные задания, как показывает опыт, посильны старшим дошкольникам и призваны оказывать помощь в самостоятельной работе над созданием игрушки, украшения, сувенира. Соединяя фигурки плетением, можно получить различные изображения, а затем дополнить их аппликацией, выполненной в одной из нетрадиционных техник (из ваты, пуха, скорлупы, крупы и т.п.). Нельзя забывать о цвете полосок: он играет в оформлении работы важную роль.</w:t>
      </w:r>
    </w:p>
    <w:p w:rsidR="006C17CE" w:rsidRPr="000A16EC" w:rsidRDefault="004219C2" w:rsidP="000A16EC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8</w:t>
      </w:r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 Папье-маше</w:t>
      </w:r>
      <w:r w:rsidR="00094E11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 фр. «жёваная бумага») — легко поддающаяся формовке масса, получаемая из смеси бумаги клеящим веществом (как правило – ПВА). Из папье-маше изготавливают муляжи, маски, игрушки. Со старшими дошкольниками легко делать простые формы (мисочки, блюдца, бокальчики). Работа идет в два этапа:</w:t>
      </w:r>
      <w:r w:rsidR="00094E11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непосредственно изготовление формы из </w:t>
      </w:r>
      <w:proofErr w:type="gram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папье – маше</w:t>
      </w:r>
      <w:proofErr w:type="gram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094E11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                                  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раскрашивание высохшей формы</w:t>
      </w:r>
      <w:r w:rsidR="000A16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Выполняя поделки в этой технике, дети приобретают навыки графического и пластического изображения предметов, овладевают умением в силуэтной форме, образно, творчески перерабатывать свои впечатления.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</w:t>
      </w:r>
      <w:r w:rsidR="00BC50EF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9</w:t>
      </w:r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 Оригами</w:t>
      </w:r>
      <w:r w:rsidR="004055FA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 японского «сложенная бумага») — древнее искусство складывания фигурок из бумаги. Искусство оригами своими корнями уходит в древний Китай, где и была открыта бумага. Традиционным, классическим способом считается работа с квадратом, взятым за основу. Любая фигура выполняется из квадрата большего или меньшего размера путем сгибания бумаги. Определенная цепочка взаимопревращений исходного листа-квадрата от начала работы и до полного ее завершения - это и есть техника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выполнения оригами. Это - игровая технология, бумажный конструктор, способствующий формированию устойчивого интереса к учебной деятельности, обеспечивающий преемственность между учебой и игрой.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изготовления сложных фигур оригами используют базовые элементы: квадрат, треугольник, книжка, дверь, блин, рыба, лягушка, птица и др. С их помощью можно создавать более сложные фигуры. </w:t>
      </w:r>
    </w:p>
    <w:p w:rsidR="006C17CE" w:rsidRPr="009D647C" w:rsidRDefault="00F102C9" w:rsidP="00094E11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10</w:t>
      </w:r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 Модульное оригам</w:t>
      </w:r>
      <w:proofErr w:type="gramStart"/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и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из популярных разновидностей оригами является модульное оригами, в котором целая фигура собирается из многих одинаковых частей (модулей). Каждый модуль складывается по правилам классического оригами из одного листа бумаги, а затем модули соединяются путём вкладывания их друг в друга. Эта разновидность </w:t>
      </w: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 в технике </w:t>
      </w:r>
      <w:proofErr w:type="spellStart"/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бумагопластики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дошкольников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сложновата</w:t>
      </w:r>
      <w:proofErr w:type="spellEnd"/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17CE" w:rsidRPr="009D647C" w:rsidRDefault="00BE37A7" w:rsidP="00094E11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11</w:t>
      </w:r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. </w:t>
      </w:r>
      <w:proofErr w:type="spellStart"/>
      <w:proofErr w:type="gramStart"/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Киригами</w:t>
      </w:r>
      <w:proofErr w:type="spellEnd"/>
      <w:r w:rsidR="00F102C9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 японского – «резать бумагу») - разрезая, вырезая, сгибая и скручивая, получаем из обычного листа бумаги различные фигуры и обра</w:t>
      </w:r>
      <w:r w:rsidR="00094E11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зы.</w:t>
      </w:r>
      <w:proofErr w:type="gramEnd"/>
      <w:r w:rsidR="00094E11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Примером прос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 «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киригами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являются снежинки. В дополнение к снежинкам можно вырезать различные цветы, паутинки и другие элементы декоративного оформления.</w:t>
      </w:r>
    </w:p>
    <w:p w:rsidR="006C17CE" w:rsidRPr="009D647C" w:rsidRDefault="00BE37A7" w:rsidP="00735AE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12</w:t>
      </w:r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.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Квиллинг</w:t>
      </w:r>
      <w:proofErr w:type="spellEnd"/>
      <w:r w:rsidR="00F102C9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(«птичье перо») -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  <w:r w:rsidR="00735AE5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                             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отличие от оригами, родиной которого является Япония, искусство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бумагокручени</w:t>
      </w:r>
      <w:r w:rsidR="00735AE5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r w:rsidR="00735AE5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возникло в Европе в конце 14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В 15 веке </w:t>
      </w:r>
      <w:r w:rsidR="00735AE5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считалось искусством. В 19 -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дамским развлечением. Большую часть 20 века оно было забыто. И только в конце прошлого столетия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стал превращаться в искусство. В России искусство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квиллинга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считается корейским и известно как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бумагокручение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Технику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квиллинга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старшими дошкольниками можно применять для изготовления объёмных открыток, создания декоративных панно. Каждая композиция в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квиллинге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состоит из бумажных элементов различной формы, приклеенных к основе или склеенных между собой. </w:t>
      </w:r>
      <w:proofErr w:type="gram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для этого тонкие полоски бумаги скручиваются в рулончики (роллы, которым затем дают немного развернуться и придают форму.</w:t>
      </w:r>
      <w:proofErr w:type="gramEnd"/>
    </w:p>
    <w:p w:rsidR="006C17CE" w:rsidRPr="009D647C" w:rsidRDefault="00BE37A7" w:rsidP="006E5EE2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13</w:t>
      </w:r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. Айрис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фолдинг</w:t>
      </w:r>
      <w:proofErr w:type="spellEnd"/>
      <w:r w:rsidR="006E5EE2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(«радужное складывание») - рисунок заполняется тонкими бумажными полосками, которые, накладываясь друг на друга под определённым углом на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айрис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шаблон, создают интересный эффект закручивающейся спирали. Для работы с дошкольниками используется крайне редко.</w:t>
      </w:r>
    </w:p>
    <w:p w:rsidR="004055FA" w:rsidRPr="009D647C" w:rsidRDefault="00BE37A7" w:rsidP="004055FA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14</w:t>
      </w:r>
      <w:r w:rsidR="006C17CE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 Бумажная скульптура</w:t>
      </w:r>
      <w:r w:rsidR="006E5EE2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новый современный вид и</w:t>
      </w:r>
      <w:r w:rsidR="004055FA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скусства.                   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основе техники лежат приемы: </w:t>
      </w:r>
      <w:proofErr w:type="spell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биговка</w:t>
      </w:r>
      <w:proofErr w:type="spell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фальцовка, высечка и вырубка, склейка. В настоящее время широко используют в дизайне интерьеров, </w:t>
      </w:r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создании авангардной моды и других направлениях. В работе с дошкольниками эта техника </w:t>
      </w:r>
      <w:proofErr w:type="gramStart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="006C17CE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 сложности не применяетс</w:t>
      </w:r>
      <w:r w:rsidR="004055FA"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</w:t>
      </w:r>
    </w:p>
    <w:p w:rsidR="00F513CF" w:rsidRPr="009D647C" w:rsidRDefault="00F513CF" w:rsidP="004055FA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Любой вид аппликации связан </w:t>
      </w:r>
      <w:r w:rsidRPr="009D6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 познавательной </w:t>
      </w:r>
      <w:proofErr w:type="gramStart"/>
      <w:r w:rsidRPr="009D6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деятельностью</w:t>
      </w:r>
      <w:proofErr w:type="gramEnd"/>
      <w:r w:rsidRPr="009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огромное влияние оказывает на развитие умственных и творческих способностей детей.                                                                                                                     </w:t>
      </w:r>
    </w:p>
    <w:p w:rsidR="004055FA" w:rsidRPr="009D647C" w:rsidRDefault="004055FA" w:rsidP="0013385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9D647C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ЗАКЛЮЧЕНИЕ</w:t>
      </w:r>
      <w:r w:rsidR="0013385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: </w:t>
      </w:r>
      <w:r w:rsidR="009D647C" w:rsidRPr="009D64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9D647C">
        <w:rPr>
          <w:rFonts w:ascii="Times New Roman" w:hAnsi="Times New Roman" w:cs="Times New Roman"/>
          <w:color w:val="000000"/>
          <w:sz w:val="28"/>
          <w:szCs w:val="28"/>
        </w:rPr>
        <w:t>Бумагопластика</w:t>
      </w:r>
      <w:proofErr w:type="spellEnd"/>
      <w:r w:rsidRPr="009D647C">
        <w:rPr>
          <w:rFonts w:ascii="Times New Roman" w:hAnsi="Times New Roman" w:cs="Times New Roman"/>
          <w:color w:val="000000"/>
          <w:sz w:val="28"/>
          <w:szCs w:val="28"/>
        </w:rPr>
        <w:t xml:space="preserve"> – очень увлекательное занятие, которое нравится и взрослым, и детям</w:t>
      </w:r>
      <w:r w:rsidR="00F513CF" w:rsidRPr="009D64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D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самых простых, увлекательных и доступных способов работы с бумагой. Данный вид деятельности близок любому ребенку. Изготовление поделок из бумаги способствует созданию игровых ситуаций. Сложив из бумаги поделку, дети включаются в игру.</w:t>
      </w:r>
    </w:p>
    <w:p w:rsidR="00463A6D" w:rsidRPr="00463A6D" w:rsidRDefault="004055FA" w:rsidP="00405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Систематические занятия с ребенком - </w:t>
      </w:r>
      <w:r w:rsidRPr="009D6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гарантия его всестороннего развития и успешной подготовки к школьному обучению</w:t>
      </w:r>
    </w:p>
    <w:p w:rsidR="004055FA" w:rsidRPr="00463A6D" w:rsidRDefault="004055FA" w:rsidP="004055F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D647C">
        <w:rPr>
          <w:sz w:val="28"/>
          <w:szCs w:val="28"/>
        </w:rPr>
        <w:tab/>
      </w:r>
      <w:r w:rsidRPr="009D647C">
        <w:rPr>
          <w:b/>
          <w:bCs/>
          <w:color w:val="000000"/>
          <w:sz w:val="28"/>
          <w:szCs w:val="28"/>
        </w:rPr>
        <w:t>Литература:</w:t>
      </w:r>
    </w:p>
    <w:p w:rsidR="004055FA" w:rsidRPr="009D647C" w:rsidRDefault="004055FA" w:rsidP="004055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9D647C">
        <w:rPr>
          <w:color w:val="000000"/>
          <w:sz w:val="28"/>
          <w:szCs w:val="28"/>
        </w:rPr>
        <w:t>Афонькин</w:t>
      </w:r>
      <w:proofErr w:type="spellEnd"/>
      <w:r w:rsidRPr="009D647C">
        <w:rPr>
          <w:color w:val="000000"/>
          <w:sz w:val="28"/>
          <w:szCs w:val="28"/>
        </w:rPr>
        <w:t xml:space="preserve"> С.Ю., </w:t>
      </w:r>
      <w:proofErr w:type="spellStart"/>
      <w:r w:rsidRPr="009D647C">
        <w:rPr>
          <w:color w:val="000000"/>
          <w:sz w:val="28"/>
          <w:szCs w:val="28"/>
        </w:rPr>
        <w:t>Афонькина</w:t>
      </w:r>
      <w:proofErr w:type="spellEnd"/>
      <w:r w:rsidRPr="009D647C">
        <w:rPr>
          <w:color w:val="000000"/>
          <w:sz w:val="28"/>
          <w:szCs w:val="28"/>
        </w:rPr>
        <w:t xml:space="preserve"> Е.Ю. Уроки оригами в школе и дома, М.: Аким, 1997.</w:t>
      </w:r>
    </w:p>
    <w:p w:rsidR="004055FA" w:rsidRPr="009D647C" w:rsidRDefault="004055FA" w:rsidP="004055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9D647C">
        <w:rPr>
          <w:color w:val="000000"/>
          <w:sz w:val="28"/>
          <w:szCs w:val="28"/>
        </w:rPr>
        <w:t>Афонькин</w:t>
      </w:r>
      <w:proofErr w:type="spellEnd"/>
      <w:r w:rsidRPr="009D647C">
        <w:rPr>
          <w:color w:val="000000"/>
          <w:sz w:val="28"/>
          <w:szCs w:val="28"/>
        </w:rPr>
        <w:t xml:space="preserve"> С.Ю. и др. “</w:t>
      </w:r>
      <w:proofErr w:type="spellStart"/>
      <w:r w:rsidRPr="009D647C">
        <w:rPr>
          <w:color w:val="000000"/>
          <w:sz w:val="28"/>
          <w:szCs w:val="28"/>
        </w:rPr>
        <w:t>Кусудама</w:t>
      </w:r>
      <w:proofErr w:type="spellEnd"/>
      <w:r w:rsidRPr="009D647C">
        <w:rPr>
          <w:color w:val="000000"/>
          <w:sz w:val="28"/>
          <w:szCs w:val="28"/>
        </w:rPr>
        <w:t xml:space="preserve"> - волшебные шары” М.: Аким, 1997.</w:t>
      </w:r>
    </w:p>
    <w:p w:rsidR="004055FA" w:rsidRPr="009D647C" w:rsidRDefault="004055FA" w:rsidP="004055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D647C">
        <w:rPr>
          <w:color w:val="000000"/>
          <w:sz w:val="28"/>
          <w:szCs w:val="28"/>
        </w:rPr>
        <w:t>Выготский Л. С. Воображение и творчество в детском возрасте. - "Просвещение", Москва 1991.</w:t>
      </w:r>
    </w:p>
    <w:p w:rsidR="004055FA" w:rsidRPr="009D647C" w:rsidRDefault="004055FA" w:rsidP="004055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D647C">
        <w:rPr>
          <w:color w:val="000000"/>
          <w:sz w:val="28"/>
          <w:szCs w:val="28"/>
        </w:rPr>
        <w:t>Гагарин Б.Г. Конструирование из бумаги. Ташкент.:1988.</w:t>
      </w:r>
    </w:p>
    <w:p w:rsidR="004055FA" w:rsidRPr="009D647C" w:rsidRDefault="004055FA" w:rsidP="004055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D647C">
        <w:rPr>
          <w:color w:val="000000"/>
          <w:sz w:val="28"/>
          <w:szCs w:val="28"/>
        </w:rPr>
        <w:t>Гончар. В. Игрушки из бумаги, М.: 1997.</w:t>
      </w:r>
    </w:p>
    <w:p w:rsidR="004055FA" w:rsidRPr="009D647C" w:rsidRDefault="004055FA" w:rsidP="004055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D647C">
        <w:rPr>
          <w:color w:val="000000"/>
          <w:sz w:val="28"/>
          <w:szCs w:val="28"/>
        </w:rPr>
        <w:t>Гурская И.В. Радуга аппликации. – СПб</w:t>
      </w:r>
      <w:proofErr w:type="gramStart"/>
      <w:r w:rsidRPr="009D647C">
        <w:rPr>
          <w:color w:val="000000"/>
          <w:sz w:val="28"/>
          <w:szCs w:val="28"/>
        </w:rPr>
        <w:t xml:space="preserve">.: </w:t>
      </w:r>
      <w:proofErr w:type="gramEnd"/>
      <w:r w:rsidRPr="009D647C">
        <w:rPr>
          <w:color w:val="000000"/>
          <w:sz w:val="28"/>
          <w:szCs w:val="28"/>
        </w:rPr>
        <w:t>Питер, – 212с., ил. 2007.</w:t>
      </w:r>
    </w:p>
    <w:p w:rsidR="004055FA" w:rsidRPr="009D647C" w:rsidRDefault="004055FA" w:rsidP="004055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D647C">
        <w:rPr>
          <w:color w:val="000000"/>
          <w:sz w:val="28"/>
          <w:szCs w:val="28"/>
        </w:rPr>
        <w:t>Красивые вещи своими руками. Страниц: 96. Издательство: Мой мир, 2007 г.</w:t>
      </w:r>
    </w:p>
    <w:p w:rsidR="004055FA" w:rsidRPr="009D647C" w:rsidRDefault="004055FA" w:rsidP="004055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9D647C">
        <w:rPr>
          <w:color w:val="000000"/>
          <w:sz w:val="28"/>
          <w:szCs w:val="28"/>
        </w:rPr>
        <w:t>Проснякова</w:t>
      </w:r>
      <w:proofErr w:type="spellEnd"/>
      <w:r w:rsidRPr="009D647C">
        <w:rPr>
          <w:color w:val="000000"/>
          <w:sz w:val="28"/>
          <w:szCs w:val="28"/>
        </w:rPr>
        <w:t xml:space="preserve"> Т.Н. Забавные фигурки. Модульное оригами. – М.: АСТ-ПРЕСС КНИГА,– 104 с.: ил. 2013.</w:t>
      </w:r>
    </w:p>
    <w:p w:rsidR="004055FA" w:rsidRPr="009D647C" w:rsidRDefault="004055FA" w:rsidP="004055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9D647C">
        <w:rPr>
          <w:color w:val="000000"/>
          <w:sz w:val="28"/>
          <w:szCs w:val="28"/>
        </w:rPr>
        <w:t>Тарабарина</w:t>
      </w:r>
      <w:proofErr w:type="spellEnd"/>
      <w:r w:rsidRPr="009D647C">
        <w:rPr>
          <w:color w:val="000000"/>
          <w:sz w:val="28"/>
          <w:szCs w:val="28"/>
        </w:rPr>
        <w:t xml:space="preserve"> Т.И. Оригами и развитие ребенка. – Я.: Академия развития, – 224с., ил. 1997.</w:t>
      </w:r>
    </w:p>
    <w:p w:rsidR="004055FA" w:rsidRPr="009D647C" w:rsidRDefault="004055FA" w:rsidP="004055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D647C">
        <w:rPr>
          <w:color w:val="000000"/>
          <w:sz w:val="28"/>
          <w:szCs w:val="28"/>
        </w:rPr>
        <w:t>Черныш И. Удивительная бумага. – М.: АСТ-ПРЕСС, – 160с., ил. 2000.</w:t>
      </w:r>
    </w:p>
    <w:p w:rsidR="006C17CE" w:rsidRPr="004E72DC" w:rsidRDefault="009D647C" w:rsidP="009D647C">
      <w:pPr>
        <w:tabs>
          <w:tab w:val="left" w:pos="786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ab/>
      </w:r>
    </w:p>
    <w:p w:rsidR="00DA1B23" w:rsidRPr="004E72DC" w:rsidRDefault="00DA1B23">
      <w:pPr>
        <w:rPr>
          <w:rFonts w:ascii="Times New Roman" w:hAnsi="Times New Roman" w:cs="Times New Roman"/>
        </w:rPr>
      </w:pPr>
    </w:p>
    <w:p w:rsidR="00DA1B23" w:rsidRPr="004E72DC" w:rsidRDefault="00DA1B23">
      <w:pPr>
        <w:rPr>
          <w:rFonts w:ascii="Times New Roman" w:hAnsi="Times New Roman" w:cs="Times New Roman"/>
        </w:rPr>
      </w:pPr>
    </w:p>
    <w:p w:rsidR="00DA1B23" w:rsidRPr="004E72DC" w:rsidRDefault="00DA1B23" w:rsidP="00DA1B2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4E72DC">
        <w:rPr>
          <w:color w:val="000000"/>
          <w:sz w:val="21"/>
          <w:szCs w:val="21"/>
        </w:rPr>
        <w:br/>
      </w:r>
    </w:p>
    <w:p w:rsidR="00DA1B23" w:rsidRPr="004E72DC" w:rsidRDefault="00DA1B23" w:rsidP="00DA1B2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DA1B23" w:rsidRPr="004E72DC" w:rsidRDefault="00DA1B23" w:rsidP="00DA1B2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DA1B23" w:rsidRPr="004E72DC" w:rsidRDefault="00DA1B23" w:rsidP="00DA1B2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DA1B23" w:rsidRDefault="00DA1B23" w:rsidP="00DA1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463A6D" w:rsidRDefault="00463A6D" w:rsidP="00DA1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463A6D" w:rsidRDefault="00463A6D" w:rsidP="00DA1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13385D" w:rsidRDefault="0013385D" w:rsidP="00DA1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bookmarkStart w:id="0" w:name="_GoBack"/>
      <w:bookmarkEnd w:id="0"/>
    </w:p>
    <w:p w:rsidR="00463A6D" w:rsidRDefault="00463A6D" w:rsidP="00DA1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463A6D" w:rsidRPr="005C748F" w:rsidRDefault="00463A6D" w:rsidP="00463A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E36C0A" w:themeColor="accent6" w:themeShade="BF"/>
          <w:sz w:val="36"/>
          <w:szCs w:val="36"/>
        </w:rPr>
      </w:pPr>
      <w:r w:rsidRPr="005C748F">
        <w:rPr>
          <w:color w:val="E36C0A" w:themeColor="accent6" w:themeShade="BF"/>
          <w:spacing w:val="-15"/>
          <w:sz w:val="36"/>
          <w:szCs w:val="36"/>
        </w:rPr>
        <w:lastRenderedPageBreak/>
        <w:t>Список инструментов для работы с бумагой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ножницы;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макетные ножи;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скальпели;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ПВА;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двусторонний и обычный скотч;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иглы;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угольники;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пинцеты;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кисти;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шило;</w:t>
      </w:r>
    </w:p>
    <w:p w:rsidR="00463A6D" w:rsidRPr="00003421" w:rsidRDefault="00463A6D" w:rsidP="00463A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color w:val="222222"/>
          <w:sz w:val="27"/>
          <w:szCs w:val="27"/>
        </w:rPr>
      </w:pPr>
      <w:r w:rsidRPr="00003421">
        <w:rPr>
          <w:rFonts w:ascii="Times New Roman" w:hAnsi="Times New Roman" w:cs="Times New Roman"/>
          <w:color w:val="222222"/>
          <w:sz w:val="27"/>
          <w:szCs w:val="27"/>
        </w:rPr>
        <w:t>циркуль.</w:t>
      </w:r>
    </w:p>
    <w:p w:rsidR="00463A6D" w:rsidRPr="00003421" w:rsidRDefault="00463A6D" w:rsidP="00463A6D">
      <w:pPr>
        <w:pStyle w:val="a3"/>
        <w:shd w:val="clear" w:color="auto" w:fill="FFFFFF"/>
        <w:spacing w:before="225" w:beforeAutospacing="0" w:after="0" w:afterAutospacing="0"/>
        <w:rPr>
          <w:color w:val="222222"/>
          <w:sz w:val="27"/>
          <w:szCs w:val="27"/>
        </w:rPr>
      </w:pPr>
      <w:r w:rsidRPr="00003421">
        <w:rPr>
          <w:color w:val="222222"/>
          <w:sz w:val="27"/>
          <w:szCs w:val="27"/>
        </w:rPr>
        <w:t>И это далеко не полный перечень инструментов, которые могут понадобиться в работе.</w:t>
      </w:r>
    </w:p>
    <w:p w:rsidR="00463A6D" w:rsidRPr="00003421" w:rsidRDefault="00463A6D" w:rsidP="00463A6D">
      <w:pPr>
        <w:spacing w:after="0" w:line="240" w:lineRule="auto"/>
        <w:rPr>
          <w:rFonts w:ascii="Times New Roman" w:eastAsia="Times New Roman" w:hAnsi="Times New Roman" w:cs="Times New Roman"/>
          <w:noProof/>
          <w:color w:val="938A5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938A57"/>
          <w:sz w:val="24"/>
          <w:szCs w:val="24"/>
          <w:lang w:eastAsia="ru-RU"/>
        </w:rPr>
        <w:drawing>
          <wp:inline distT="0" distB="0" distL="0" distR="0">
            <wp:extent cx="1484416" cy="1143000"/>
            <wp:effectExtent l="19050" t="0" r="1484" b="0"/>
            <wp:docPr id="3" name="Рисунок 3" descr="Макетный нож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кетный нож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593" cy="114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Макетный нож</w:t>
      </w:r>
      <w:r w:rsidRPr="0000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ФОТО: </w:t>
      </w:r>
      <w:proofErr w:type="spellStart"/>
      <w:r w:rsidRPr="00AA5FA3">
        <w:rPr>
          <w:rFonts w:ascii="Times New Roman" w:eastAsia="Times New Roman" w:hAnsi="Times New Roman" w:cs="Times New Roman"/>
          <w:sz w:val="24"/>
          <w:szCs w:val="24"/>
          <w:lang w:eastAsia="ru-RU"/>
        </w:rPr>
        <w:t>lady-war.r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A5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color w:val="938A57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color w:val="938A57"/>
          <w:sz w:val="24"/>
          <w:szCs w:val="24"/>
          <w:lang w:eastAsia="ru-RU"/>
        </w:rPr>
        <w:drawing>
          <wp:inline distT="0" distB="0" distL="0" distR="0">
            <wp:extent cx="2793999" cy="2619375"/>
            <wp:effectExtent l="19050" t="0" r="6351" b="0"/>
            <wp:docPr id="4" name="Рисунок 4" descr="Набор для квиллинг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бор для квиллинг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05" cy="262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для </w:t>
      </w:r>
      <w:proofErr w:type="spellStart"/>
      <w:r w:rsidRPr="00AA5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AA5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ФОТО: vishivashka.ru</w:t>
      </w:r>
    </w:p>
    <w:p w:rsidR="00463A6D" w:rsidRDefault="00463A6D" w:rsidP="004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A6D" w:rsidRPr="00AA5FA3" w:rsidRDefault="00463A6D" w:rsidP="004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A6D" w:rsidRPr="00AA5FA3" w:rsidRDefault="00463A6D" w:rsidP="00463A6D">
      <w:pPr>
        <w:shd w:val="clear" w:color="auto" w:fill="FFFFFF"/>
        <w:spacing w:before="225" w:after="390" w:line="360" w:lineRule="atLeast"/>
        <w:rPr>
          <w:rFonts w:ascii="pfbeausanspro-light" w:eastAsia="Times New Roman" w:hAnsi="pfbeausanspro-light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938A57"/>
          <w:sz w:val="24"/>
          <w:szCs w:val="24"/>
          <w:lang w:eastAsia="ru-RU"/>
        </w:rPr>
        <w:drawing>
          <wp:inline distT="0" distB="0" distL="0" distR="0">
            <wp:extent cx="2209800" cy="1323975"/>
            <wp:effectExtent l="19050" t="0" r="0" b="0"/>
            <wp:docPr id="5" name="Рисунок 5" descr="Коврик для творчеств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врик для творчеств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A5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 для творчества</w:t>
      </w:r>
    </w:p>
    <w:p w:rsidR="00463A6D" w:rsidRPr="005C748F" w:rsidRDefault="00463A6D" w:rsidP="00463A6D">
      <w:pPr>
        <w:pStyle w:val="2"/>
        <w:shd w:val="clear" w:color="auto" w:fill="FFFFFF"/>
        <w:tabs>
          <w:tab w:val="left" w:pos="5055"/>
        </w:tabs>
        <w:spacing w:before="450" w:after="105" w:line="570" w:lineRule="atLeast"/>
        <w:rPr>
          <w:rFonts w:ascii="Times New Roman" w:hAnsi="Times New Roman" w:cs="Times New Roman"/>
          <w:b w:val="0"/>
          <w:bCs w:val="0"/>
          <w:color w:val="E36C0A" w:themeColor="accent6" w:themeShade="BF"/>
          <w:spacing w:val="-15"/>
          <w:sz w:val="36"/>
          <w:szCs w:val="36"/>
        </w:rPr>
      </w:pPr>
      <w:r w:rsidRPr="005C748F">
        <w:rPr>
          <w:rFonts w:ascii="Times New Roman" w:hAnsi="Times New Roman" w:cs="Times New Roman"/>
          <w:b w:val="0"/>
          <w:bCs w:val="0"/>
          <w:color w:val="E36C0A" w:themeColor="accent6" w:themeShade="BF"/>
          <w:spacing w:val="-15"/>
          <w:sz w:val="36"/>
          <w:szCs w:val="36"/>
        </w:rPr>
        <w:lastRenderedPageBreak/>
        <w:t>Правила выбора бумаги</w:t>
      </w:r>
      <w:r w:rsidRPr="005C748F">
        <w:rPr>
          <w:rFonts w:ascii="Times New Roman" w:hAnsi="Times New Roman" w:cs="Times New Roman"/>
          <w:b w:val="0"/>
          <w:bCs w:val="0"/>
          <w:color w:val="E36C0A" w:themeColor="accent6" w:themeShade="BF"/>
          <w:spacing w:val="-15"/>
          <w:sz w:val="36"/>
          <w:szCs w:val="36"/>
        </w:rPr>
        <w:tab/>
      </w:r>
    </w:p>
    <w:p w:rsidR="00463A6D" w:rsidRPr="005C748F" w:rsidRDefault="00463A6D" w:rsidP="00463A6D">
      <w:pPr>
        <w:pStyle w:val="a3"/>
        <w:shd w:val="clear" w:color="auto" w:fill="FFFFFF"/>
        <w:spacing w:before="225" w:beforeAutospacing="0" w:after="390" w:afterAutospacing="0" w:line="360" w:lineRule="atLeast"/>
        <w:rPr>
          <w:color w:val="222222"/>
          <w:sz w:val="28"/>
          <w:szCs w:val="28"/>
        </w:rPr>
      </w:pPr>
      <w:r w:rsidRPr="005C748F">
        <w:rPr>
          <w:color w:val="222222"/>
          <w:sz w:val="28"/>
          <w:szCs w:val="28"/>
        </w:rPr>
        <w:t>При выборе бумаги профессиональные мастера советуют придерживаться следующих рекомендаций:</w:t>
      </w:r>
    </w:p>
    <w:p w:rsidR="00463A6D" w:rsidRPr="005C748F" w:rsidRDefault="00463A6D" w:rsidP="00463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1320"/>
        <w:rPr>
          <w:rFonts w:ascii="Times New Roman" w:hAnsi="Times New Roman" w:cs="Times New Roman"/>
          <w:color w:val="222222"/>
          <w:sz w:val="28"/>
          <w:szCs w:val="28"/>
        </w:rPr>
      </w:pPr>
      <w:r w:rsidRPr="005C748F">
        <w:rPr>
          <w:rFonts w:ascii="Times New Roman" w:hAnsi="Times New Roman" w:cs="Times New Roman"/>
          <w:color w:val="222222"/>
          <w:sz w:val="28"/>
          <w:szCs w:val="28"/>
        </w:rPr>
        <w:t>текстура бумаги должна быть ровной, без дополнительных вкраплений и примесей;</w:t>
      </w:r>
    </w:p>
    <w:p w:rsidR="00463A6D" w:rsidRPr="005C748F" w:rsidRDefault="00463A6D" w:rsidP="00463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1320"/>
        <w:rPr>
          <w:rFonts w:ascii="Times New Roman" w:hAnsi="Times New Roman" w:cs="Times New Roman"/>
          <w:color w:val="222222"/>
          <w:sz w:val="28"/>
          <w:szCs w:val="28"/>
        </w:rPr>
      </w:pPr>
      <w:r w:rsidRPr="005C748F">
        <w:rPr>
          <w:rFonts w:ascii="Times New Roman" w:hAnsi="Times New Roman" w:cs="Times New Roman"/>
          <w:color w:val="222222"/>
          <w:sz w:val="28"/>
          <w:szCs w:val="28"/>
        </w:rPr>
        <w:t>её пластичность, при сгибании не должно оставаться никаких заломов;</w:t>
      </w:r>
    </w:p>
    <w:p w:rsidR="00463A6D" w:rsidRPr="005C748F" w:rsidRDefault="00463A6D" w:rsidP="00463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1320"/>
        <w:rPr>
          <w:rFonts w:ascii="Times New Roman" w:hAnsi="Times New Roman" w:cs="Times New Roman"/>
          <w:color w:val="222222"/>
          <w:sz w:val="28"/>
          <w:szCs w:val="28"/>
        </w:rPr>
      </w:pPr>
      <w:r w:rsidRPr="005C748F">
        <w:rPr>
          <w:rFonts w:ascii="Times New Roman" w:hAnsi="Times New Roman" w:cs="Times New Roman"/>
          <w:color w:val="222222"/>
          <w:sz w:val="28"/>
          <w:szCs w:val="28"/>
        </w:rPr>
        <w:t>оттенок должен быть ровным и однородным.</w:t>
      </w:r>
    </w:p>
    <w:p w:rsidR="00463A6D" w:rsidRPr="005C748F" w:rsidRDefault="00463A6D" w:rsidP="00463A6D">
      <w:pPr>
        <w:pStyle w:val="a3"/>
        <w:shd w:val="clear" w:color="auto" w:fill="FFFFFF"/>
        <w:spacing w:before="75" w:beforeAutospacing="0" w:after="0" w:afterAutospacing="0" w:line="450" w:lineRule="atLeast"/>
        <w:jc w:val="center"/>
        <w:rPr>
          <w:rFonts w:ascii="pfbeausanspro-light" w:hAnsi="pfbeausanspro-light"/>
          <w:i/>
          <w:iCs/>
          <w:caps/>
          <w:color w:val="E36C0A" w:themeColor="accent6" w:themeShade="BF"/>
          <w:sz w:val="30"/>
          <w:szCs w:val="30"/>
        </w:rPr>
      </w:pPr>
      <w:r w:rsidRPr="005C748F">
        <w:rPr>
          <w:rStyle w:val="a4"/>
          <w:rFonts w:ascii="pfbeausanspro-bold" w:hAnsi="pfbeausanspro-bold"/>
          <w:i/>
          <w:iCs/>
          <w:caps/>
          <w:color w:val="E36C0A" w:themeColor="accent6" w:themeShade="BF"/>
          <w:sz w:val="30"/>
          <w:szCs w:val="30"/>
        </w:rPr>
        <w:t>ВАЖНО!</w:t>
      </w:r>
      <w:r w:rsidRPr="005C748F">
        <w:rPr>
          <w:rFonts w:ascii="pfbeausanspro-light" w:hAnsi="pfbeausanspro-light"/>
          <w:i/>
          <w:iCs/>
          <w:caps/>
          <w:color w:val="E36C0A" w:themeColor="accent6" w:themeShade="BF"/>
          <w:sz w:val="30"/>
          <w:szCs w:val="30"/>
        </w:rPr>
        <w:t> САМОЕ ГЛАВНОЕ, НА ЧТО НУЖНО ОБРАЩАТЬ ВНИМАНИЕ ПРИ ВЫБОРЕ БУМАГИ – ЭТО НА ЕЁ КАЧЕСТВО. ПОДЕЛКИ ИЗ ВТОРОСОРТНОГО МАТЕРИАЛА БУДУТ ВЫГЛЯДЕТЬ СООТВЕТСТВУЮЩЕ.</w:t>
      </w:r>
    </w:p>
    <w:p w:rsidR="00463A6D" w:rsidRPr="005C748F" w:rsidRDefault="00463A6D" w:rsidP="00463A6D">
      <w:pPr>
        <w:tabs>
          <w:tab w:val="left" w:pos="1740"/>
        </w:tabs>
        <w:rPr>
          <w:color w:val="E36C0A" w:themeColor="accent6" w:themeShade="BF"/>
        </w:rPr>
      </w:pPr>
    </w:p>
    <w:p w:rsidR="00463A6D" w:rsidRPr="004E72DC" w:rsidRDefault="00463A6D" w:rsidP="00DA1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DA1B23" w:rsidRPr="004E72DC" w:rsidRDefault="00DA1B23" w:rsidP="00DA1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sectPr w:rsidR="00DA1B23" w:rsidRPr="004E72DC" w:rsidSect="001D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AF" w:rsidRDefault="00160AAF" w:rsidP="001B5DAD">
      <w:pPr>
        <w:spacing w:after="0" w:line="240" w:lineRule="auto"/>
      </w:pPr>
      <w:r>
        <w:separator/>
      </w:r>
    </w:p>
  </w:endnote>
  <w:endnote w:type="continuationSeparator" w:id="0">
    <w:p w:rsidR="00160AAF" w:rsidRDefault="00160AAF" w:rsidP="001B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pfbeausanspro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AF" w:rsidRDefault="00160AAF" w:rsidP="001B5DAD">
      <w:pPr>
        <w:spacing w:after="0" w:line="240" w:lineRule="auto"/>
      </w:pPr>
      <w:r>
        <w:separator/>
      </w:r>
    </w:p>
  </w:footnote>
  <w:footnote w:type="continuationSeparator" w:id="0">
    <w:p w:rsidR="00160AAF" w:rsidRDefault="00160AAF" w:rsidP="001B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3C3E"/>
    <w:multiLevelType w:val="multilevel"/>
    <w:tmpl w:val="3F9E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5293C"/>
    <w:multiLevelType w:val="multilevel"/>
    <w:tmpl w:val="203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20B85"/>
    <w:multiLevelType w:val="multilevel"/>
    <w:tmpl w:val="3078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85AFA"/>
    <w:multiLevelType w:val="multilevel"/>
    <w:tmpl w:val="E8A6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7CE"/>
    <w:rsid w:val="00061B68"/>
    <w:rsid w:val="00094E11"/>
    <w:rsid w:val="000A16EC"/>
    <w:rsid w:val="000E4C21"/>
    <w:rsid w:val="0013385D"/>
    <w:rsid w:val="00160AAF"/>
    <w:rsid w:val="001B5DAD"/>
    <w:rsid w:val="001D6AF1"/>
    <w:rsid w:val="0021378B"/>
    <w:rsid w:val="00257123"/>
    <w:rsid w:val="00303A19"/>
    <w:rsid w:val="00327C81"/>
    <w:rsid w:val="003367A5"/>
    <w:rsid w:val="0037635D"/>
    <w:rsid w:val="00384D38"/>
    <w:rsid w:val="004055FA"/>
    <w:rsid w:val="004219C2"/>
    <w:rsid w:val="00463A6D"/>
    <w:rsid w:val="004C039E"/>
    <w:rsid w:val="004E72DC"/>
    <w:rsid w:val="005D6754"/>
    <w:rsid w:val="00670203"/>
    <w:rsid w:val="006C17CE"/>
    <w:rsid w:val="006E5EE2"/>
    <w:rsid w:val="006F0847"/>
    <w:rsid w:val="0072577C"/>
    <w:rsid w:val="00735AE5"/>
    <w:rsid w:val="007E140C"/>
    <w:rsid w:val="0083028C"/>
    <w:rsid w:val="00844239"/>
    <w:rsid w:val="008D5264"/>
    <w:rsid w:val="009C61EA"/>
    <w:rsid w:val="009D647C"/>
    <w:rsid w:val="00A16F80"/>
    <w:rsid w:val="00A52463"/>
    <w:rsid w:val="00A52FC1"/>
    <w:rsid w:val="00A565FA"/>
    <w:rsid w:val="00AA5FA3"/>
    <w:rsid w:val="00BC50EF"/>
    <w:rsid w:val="00BE37A7"/>
    <w:rsid w:val="00BF7EDD"/>
    <w:rsid w:val="00CB548C"/>
    <w:rsid w:val="00CE5F01"/>
    <w:rsid w:val="00D31665"/>
    <w:rsid w:val="00D76F7B"/>
    <w:rsid w:val="00DA1B23"/>
    <w:rsid w:val="00DA5B2E"/>
    <w:rsid w:val="00E604EB"/>
    <w:rsid w:val="00E803C9"/>
    <w:rsid w:val="00EF28BA"/>
    <w:rsid w:val="00F102C9"/>
    <w:rsid w:val="00F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F1"/>
  </w:style>
  <w:style w:type="paragraph" w:styleId="1">
    <w:name w:val="heading 1"/>
    <w:basedOn w:val="a"/>
    <w:link w:val="10"/>
    <w:uiPriority w:val="9"/>
    <w:qFormat/>
    <w:rsid w:val="006C1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C17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7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C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7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7C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1B23"/>
    <w:rPr>
      <w:color w:val="0000FF"/>
      <w:u w:val="single"/>
    </w:rPr>
  </w:style>
  <w:style w:type="character" w:styleId="a8">
    <w:name w:val="Emphasis"/>
    <w:basedOn w:val="a0"/>
    <w:uiPriority w:val="20"/>
    <w:qFormat/>
    <w:rsid w:val="00AA5FA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A5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5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1B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5DAD"/>
  </w:style>
  <w:style w:type="paragraph" w:styleId="ab">
    <w:name w:val="footer"/>
    <w:basedOn w:val="a"/>
    <w:link w:val="ac"/>
    <w:uiPriority w:val="99"/>
    <w:semiHidden/>
    <w:unhideWhenUsed/>
    <w:rsid w:val="001B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5DAD"/>
  </w:style>
  <w:style w:type="character" w:customStyle="1" w:styleId="c8">
    <w:name w:val="c8"/>
    <w:basedOn w:val="a0"/>
    <w:rsid w:val="00405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50044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ius.ru/wp-content/uploads/2019/08/bumagoplastika-shemy-dlya-masterov-poshagovo-3.jpg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omius.ru/wp-content/uploads/2019/08/bumagoplastika-shemy-dlya-masterov-poshagovo-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omius.ru/wp-content/uploads/2019/08/bumagoplastika-shemy-dlya-masterov-poshagovo-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2022-01-05T18:52:00Z</dcterms:created>
  <dcterms:modified xsi:type="dcterms:W3CDTF">2022-02-14T10:45:00Z</dcterms:modified>
</cp:coreProperties>
</file>